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715E" w14:textId="1D0FAF3D" w:rsidR="00D943CC" w:rsidRDefault="00D943CC" w:rsidP="00D943CC">
      <w:pPr>
        <w:ind w:left="1110" w:right="296"/>
        <w:rPr>
          <w:rFonts w:ascii="Arial" w:hAnsi="Arial"/>
          <w:b/>
        </w:rPr>
      </w:pPr>
      <w:bookmarkStart w:id="0" w:name="_bookmark263"/>
      <w:bookmarkEnd w:id="0"/>
    </w:p>
    <w:p w14:paraId="1330FF63" w14:textId="77777777" w:rsidR="00D943CC" w:rsidRDefault="00D943CC" w:rsidP="00D943CC">
      <w:pPr>
        <w:pStyle w:val="Textoindependiente"/>
        <w:rPr>
          <w:rFonts w:ascii="Arial"/>
          <w:b/>
          <w:sz w:val="20"/>
        </w:rPr>
      </w:pPr>
    </w:p>
    <w:tbl>
      <w:tblPr>
        <w:tblpPr w:leftFromText="141" w:rightFromText="141" w:vertAnchor="text" w:horzAnchor="page" w:tblpX="991" w:tblpY="-6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</w:tblGrid>
      <w:tr w:rsidR="00953469" w14:paraId="0763D5B9" w14:textId="77777777" w:rsidTr="00953469">
        <w:trPr>
          <w:trHeight w:val="401"/>
        </w:trPr>
        <w:tc>
          <w:tcPr>
            <w:tcW w:w="3683" w:type="dxa"/>
            <w:hideMark/>
          </w:tcPr>
          <w:p w14:paraId="52AB0ECE" w14:textId="72149019" w:rsidR="00953469" w:rsidRDefault="00953469" w:rsidP="00953469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(1):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</w:tr>
      <w:tr w:rsidR="00953469" w14:paraId="64B56D6D" w14:textId="77777777" w:rsidTr="00953469">
        <w:trPr>
          <w:trHeight w:val="492"/>
        </w:trPr>
        <w:tc>
          <w:tcPr>
            <w:tcW w:w="3683" w:type="dxa"/>
            <w:hideMark/>
          </w:tcPr>
          <w:p w14:paraId="1C0AC85E" w14:textId="77777777" w:rsidR="00953469" w:rsidRDefault="00953469" w:rsidP="00953469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complementaria (2):</w:t>
            </w:r>
          </w:p>
        </w:tc>
      </w:tr>
      <w:tr w:rsidR="00953469" w14:paraId="2426B9A0" w14:textId="77777777" w:rsidTr="00953469">
        <w:trPr>
          <w:trHeight w:val="402"/>
        </w:trPr>
        <w:tc>
          <w:tcPr>
            <w:tcW w:w="3683" w:type="dxa"/>
            <w:hideMark/>
          </w:tcPr>
          <w:p w14:paraId="1F33E00B" w14:textId="77777777" w:rsidR="00953469" w:rsidRDefault="00953469" w:rsidP="00953469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realización (3):</w:t>
            </w:r>
          </w:p>
        </w:tc>
      </w:tr>
    </w:tbl>
    <w:p w14:paraId="59C24371" w14:textId="113FF3DA" w:rsidR="00D943CC" w:rsidRDefault="00D943CC" w:rsidP="00D943CC">
      <w:pPr>
        <w:pStyle w:val="Textoindependiente"/>
        <w:spacing w:before="9" w:after="1"/>
        <w:rPr>
          <w:rFonts w:ascii="Arial"/>
          <w:b/>
          <w:sz w:val="16"/>
        </w:rPr>
      </w:pPr>
    </w:p>
    <w:p w14:paraId="1058A381" w14:textId="7CABE85E" w:rsidR="00D943CC" w:rsidRPr="00D943CC" w:rsidRDefault="00D943CC" w:rsidP="00D943CC">
      <w:pPr>
        <w:pStyle w:val="Textoindependiente"/>
        <w:spacing w:before="10"/>
        <w:rPr>
          <w:rFonts w:ascii="Arial"/>
          <w:b/>
          <w:sz w:val="8"/>
        </w:rPr>
      </w:pPr>
    </w:p>
    <w:p w14:paraId="338535C0" w14:textId="77777777" w:rsidR="00D943CC" w:rsidRDefault="00D943CC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280E6F0B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7DC4E4C3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75927311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7B04DB0D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3ABB3F64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723C0FA0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2CAB6F07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p w14:paraId="70DF788B" w14:textId="77777777" w:rsidR="00953469" w:rsidRDefault="00953469" w:rsidP="00D943CC">
      <w:pPr>
        <w:pStyle w:val="Textoindependiente"/>
        <w:spacing w:before="4" w:after="1"/>
        <w:rPr>
          <w:rFonts w:ascii="Arial"/>
          <w:b/>
          <w:sz w:val="13"/>
        </w:rPr>
      </w:pPr>
    </w:p>
    <w:tbl>
      <w:tblPr>
        <w:tblpPr w:leftFromText="141" w:rightFromText="141" w:vertAnchor="text" w:horzAnchor="margin" w:tblpXSpec="center" w:tblpY="180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190"/>
        <w:gridCol w:w="1279"/>
        <w:gridCol w:w="1276"/>
        <w:gridCol w:w="1134"/>
        <w:gridCol w:w="1134"/>
        <w:gridCol w:w="1134"/>
      </w:tblGrid>
      <w:tr w:rsidR="00953469" w14:paraId="30200D33" w14:textId="77777777" w:rsidTr="00953469">
        <w:trPr>
          <w:trHeight w:val="288"/>
        </w:trPr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8759C" w14:textId="77777777" w:rsidR="00953469" w:rsidRDefault="00953469" w:rsidP="009534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A2A3" w14:textId="77777777" w:rsidR="00953469" w:rsidRDefault="00953469" w:rsidP="00953469">
            <w:pPr>
              <w:pStyle w:val="TableParagraph"/>
              <w:spacing w:line="210" w:lineRule="exact"/>
              <w:ind w:left="1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desempeño 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 (4)</w:t>
            </w:r>
          </w:p>
        </w:tc>
      </w:tr>
      <w:tr w:rsidR="00953469" w14:paraId="341DE7B2" w14:textId="77777777" w:rsidTr="00953469">
        <w:trPr>
          <w:trHeight w:val="2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2A07" w14:textId="77777777" w:rsidR="00953469" w:rsidRDefault="00953469" w:rsidP="00953469">
            <w:pPr>
              <w:pStyle w:val="TableParagraph"/>
              <w:spacing w:line="210" w:lineRule="exact"/>
              <w:ind w:left="84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39D8" w14:textId="77777777" w:rsidR="00953469" w:rsidRDefault="00953469" w:rsidP="00953469">
            <w:pPr>
              <w:pStyle w:val="TableParagraph"/>
              <w:spacing w:line="210" w:lineRule="exact"/>
              <w:ind w:left="5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evaluar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CB24" w14:textId="77777777" w:rsidR="00953469" w:rsidRDefault="00953469" w:rsidP="00953469">
            <w:pPr>
              <w:pStyle w:val="TableParagraph"/>
              <w:spacing w:line="210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Insuficiente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FC57" w14:textId="77777777" w:rsidR="00953469" w:rsidRDefault="00953469" w:rsidP="00953469">
            <w:pPr>
              <w:pStyle w:val="TableParagraph"/>
              <w:spacing w:line="210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Suficiente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94C3" w14:textId="77777777" w:rsidR="00953469" w:rsidRDefault="00953469" w:rsidP="00953469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B9C1" w14:textId="77777777" w:rsidR="00953469" w:rsidRDefault="00953469" w:rsidP="00953469">
            <w:pPr>
              <w:pStyle w:val="TableParagraph"/>
              <w:spacing w:line="210" w:lineRule="exact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Notable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14CD" w14:textId="77777777" w:rsidR="00953469" w:rsidRDefault="00953469" w:rsidP="00953469">
            <w:pPr>
              <w:pStyle w:val="TableParagraph"/>
              <w:spacing w:line="210" w:lineRule="exact"/>
              <w:ind w:lef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Excelente</w:t>
            </w:r>
          </w:p>
        </w:tc>
      </w:tr>
      <w:tr w:rsidR="00953469" w14:paraId="13A58831" w14:textId="77777777" w:rsidTr="00953469">
        <w:trPr>
          <w:trHeight w:val="11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6EBA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D852" w14:textId="77777777" w:rsidR="00953469" w:rsidRDefault="00953469" w:rsidP="00953469">
            <w:pPr>
              <w:pStyle w:val="TableParagraph"/>
              <w:tabs>
                <w:tab w:val="left" w:pos="180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1"/>
                <w:sz w:val="20"/>
              </w:rPr>
              <w:t>actividades</w:t>
            </w:r>
          </w:p>
          <w:p w14:paraId="0B499A48" w14:textId="77777777" w:rsidR="00953469" w:rsidRDefault="00953469" w:rsidP="00953469">
            <w:pPr>
              <w:pStyle w:val="TableParagraph"/>
              <w:tabs>
                <w:tab w:val="left" w:pos="1785"/>
              </w:tabs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Encomendadas </w:t>
            </w:r>
            <w:r>
              <w:rPr>
                <w:spacing w:val="-1"/>
                <w:sz w:val="20"/>
              </w:rPr>
              <w:t>alcanzando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837D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2941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6A19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FF7F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90BD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5655C64F" w14:textId="77777777" w:rsidTr="00953469">
        <w:trPr>
          <w:trHeight w:val="5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7812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3431" w14:textId="77777777" w:rsidR="00953469" w:rsidRDefault="00953469" w:rsidP="00953469">
            <w:pPr>
              <w:pStyle w:val="TableParagraph"/>
              <w:spacing w:line="230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nuevas situaciones.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F3A0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0F7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447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8BC0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412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0698B27C" w14:textId="77777777" w:rsidTr="00953469">
        <w:trPr>
          <w:trHeight w:val="5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9F24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6F03B" w14:textId="77777777" w:rsidR="00953469" w:rsidRDefault="00953469" w:rsidP="00953469">
            <w:pPr>
              <w:pStyle w:val="TableParagraph"/>
              <w:tabs>
                <w:tab w:val="left" w:pos="1057"/>
                <w:tab w:val="left" w:pos="2097"/>
                <w:tab w:val="left" w:pos="2551"/>
              </w:tabs>
              <w:spacing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z w:val="20"/>
              </w:rPr>
              <w:tab/>
              <w:t xml:space="preserve">liderazgo en </w:t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     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491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EF56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D15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B541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20D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7278932B" w14:textId="77777777" w:rsidTr="00953469">
        <w:trPr>
          <w:trHeight w:val="5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F6A5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E93D" w14:textId="77777777" w:rsidR="00953469" w:rsidRDefault="00953469" w:rsidP="00953469">
            <w:pPr>
              <w:pStyle w:val="TableParagraph"/>
              <w:spacing w:line="230" w:lineRule="exact"/>
              <w:ind w:left="107" w:right="93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proactiva.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612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35F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D64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2EB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FD3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2EEF802C" w14:textId="77777777" w:rsidTr="00953469">
        <w:trPr>
          <w:trHeight w:val="11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C50C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0A8A" w14:textId="77777777" w:rsidR="00953469" w:rsidRDefault="00953469" w:rsidP="00953469">
            <w:pPr>
              <w:pStyle w:val="TableParagraph"/>
              <w:tabs>
                <w:tab w:val="left" w:pos="1146"/>
                <w:tab w:val="left" w:pos="1903"/>
                <w:tab w:val="left" w:pos="2017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sensibiliza </w:t>
            </w:r>
            <w:r>
              <w:rPr>
                <w:spacing w:val="-1"/>
                <w:sz w:val="20"/>
              </w:rPr>
              <w:t>aportando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con la </w:t>
            </w:r>
            <w:r>
              <w:rPr>
                <w:spacing w:val="-1"/>
                <w:sz w:val="20"/>
              </w:rPr>
              <w:t>actividad</w:t>
            </w:r>
            <w:r>
              <w:rPr>
                <w:sz w:val="20"/>
              </w:rPr>
              <w:t xml:space="preserve"> complementaria.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3E47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0415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EC0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C6B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EFB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37E80276" w14:textId="77777777" w:rsidTr="00953469">
        <w:trPr>
          <w:trHeight w:val="11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B6C" w14:textId="77777777" w:rsidR="00953469" w:rsidRDefault="00953469" w:rsidP="00953469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83FD" w14:textId="77777777" w:rsidR="00953469" w:rsidRDefault="00953469" w:rsidP="00953469">
            <w:pPr>
              <w:pStyle w:val="TableParagraph"/>
              <w:tabs>
                <w:tab w:val="left" w:pos="1726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 </w:t>
            </w:r>
            <w:r>
              <w:rPr>
                <w:spacing w:val="-1"/>
                <w:sz w:val="20"/>
              </w:rPr>
              <w:t>sugerencias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innovadoras para beneficio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38FE853C" w14:textId="77777777" w:rsidR="00953469" w:rsidRDefault="00953469" w:rsidP="00953469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203F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560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81A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4812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772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505A7D60" w14:textId="77777777" w:rsidTr="00953469">
        <w:trPr>
          <w:trHeight w:val="11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3EBC" w14:textId="77777777" w:rsidR="00953469" w:rsidRDefault="00953469" w:rsidP="00953469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9248" w14:textId="77777777" w:rsidR="00953469" w:rsidRDefault="00953469" w:rsidP="00953469">
            <w:pPr>
              <w:pStyle w:val="TableParagraph"/>
              <w:tabs>
                <w:tab w:val="left" w:pos="1806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53"/>
                <w:sz w:val="20"/>
              </w:rPr>
              <w:t>las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actividades</w:t>
            </w:r>
          </w:p>
          <w:p w14:paraId="5E4AA1C8" w14:textId="77777777" w:rsidR="00953469" w:rsidRDefault="00953469" w:rsidP="00953469">
            <w:pPr>
              <w:pStyle w:val="TableParagraph"/>
              <w:tabs>
                <w:tab w:val="left" w:pos="1730"/>
                <w:tab w:val="left" w:pos="2081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Encomendadas y </w:t>
            </w:r>
            <w:r>
              <w:rPr>
                <w:spacing w:val="-1"/>
                <w:sz w:val="20"/>
              </w:rPr>
              <w:t>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espíritu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5663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00EA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C8AE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37B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81C" w14:textId="77777777" w:rsidR="00953469" w:rsidRDefault="00953469" w:rsidP="009534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469" w14:paraId="00DC0AAB" w14:textId="77777777" w:rsidTr="00953469">
        <w:trPr>
          <w:trHeight w:val="3189"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899" w14:textId="77777777" w:rsidR="00953469" w:rsidRDefault="00953469" w:rsidP="00953469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A1E8E90" w14:textId="77777777" w:rsidR="00953469" w:rsidRDefault="00953469" w:rsidP="00953469">
            <w:pPr>
              <w:pStyle w:val="TableParagraph"/>
              <w:tabs>
                <w:tab w:val="left" w:pos="8956"/>
              </w:tabs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(5):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14:paraId="71500100" w14:textId="77777777" w:rsidR="00953469" w:rsidRDefault="00953469" w:rsidP="00953469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5436346" w14:textId="77777777" w:rsidR="00953469" w:rsidRDefault="00953469" w:rsidP="00953469">
            <w:pPr>
              <w:pStyle w:val="TableParagraph"/>
              <w:spacing w:line="20" w:lineRule="exact"/>
              <w:ind w:left="9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1491E291" wp14:editId="3BADA11B">
                      <wp:extent cx="5575300" cy="11430"/>
                      <wp:effectExtent l="9525" t="0" r="6350" b="7620"/>
                      <wp:docPr id="209361015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41996799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3E8F7B1" id="Group 3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">
                      <v:line id="Line 7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" strokeweight=".31272mm"/>
                      <w10:anchorlock/>
                    </v:group>
                  </w:pict>
                </mc:Fallback>
              </mc:AlternateContent>
            </w:r>
          </w:p>
          <w:p w14:paraId="25443B17" w14:textId="77777777" w:rsidR="00953469" w:rsidRDefault="00953469" w:rsidP="00953469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59B9FD8" w14:textId="77777777" w:rsidR="00953469" w:rsidRDefault="00953469" w:rsidP="00953469">
            <w:pPr>
              <w:pStyle w:val="TableParagraph"/>
              <w:spacing w:line="20" w:lineRule="exact"/>
              <w:ind w:left="9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F0A5247" wp14:editId="1A033846">
                      <wp:extent cx="5582285" cy="11430"/>
                      <wp:effectExtent l="9525" t="9525" r="8890" b="7620"/>
                      <wp:docPr id="90367954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2285" cy="11430"/>
                                <a:chOff x="0" y="0"/>
                                <a:chExt cx="8791" cy="18"/>
                              </a:xfrm>
                            </wpg:grpSpPr>
                            <wps:wsp>
                              <wps:cNvPr id="439564951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8791" cy="2"/>
                                </a:xfrm>
                                <a:custGeom>
                                  <a:avLst/>
                                  <a:gdLst>
                                    <a:gd name="T0" fmla="*/ 0 w 8791"/>
                                    <a:gd name="T1" fmla="*/ 8444 w 8791"/>
                                    <a:gd name="T2" fmla="*/ 8457 w 8791"/>
                                    <a:gd name="T3" fmla="*/ 8790 w 87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791">
                                      <a:moveTo>
                                        <a:pt x="0" y="0"/>
                                      </a:moveTo>
                                      <a:lnTo>
                                        <a:pt x="8444" y="0"/>
                                      </a:lnTo>
                                      <a:moveTo>
                                        <a:pt x="8457" y="0"/>
                                      </a:moveTo>
                                      <a:lnTo>
                                        <a:pt x="8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6B6236" id="Group 2" o:spid="_x0000_s1026" style="width:439.55pt;height:.9pt;mso-position-horizontal-relative:char;mso-position-vertical-relative:line" coordsize="87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">
                      <v:shape id="AutoShape 5" o:spid="_x0000_s1027" style="position:absolute;top:8;width:8791;height:2;visibility:visible;mso-wrap-style:square;v-text-anchor:top" coordsize="8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" path="m,l8444,t13,l8790,e" filled="f" strokeweight=".31272mm">
                        <v:path arrowok="t" o:connecttype="custom" o:connectlocs="0,0;8444,0;8457,0;879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E500E09" w14:textId="77777777" w:rsidR="00953469" w:rsidRDefault="00953469" w:rsidP="00953469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6037770A" w14:textId="77777777" w:rsidR="00953469" w:rsidRDefault="00953469" w:rsidP="00953469">
            <w:pPr>
              <w:pStyle w:val="TableParagraph"/>
              <w:spacing w:line="20" w:lineRule="exact"/>
              <w:ind w:left="9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8929E0A" wp14:editId="7BC5997B">
                      <wp:extent cx="5575300" cy="11430"/>
                      <wp:effectExtent l="9525" t="0" r="6350" b="7620"/>
                      <wp:docPr id="8926017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7656607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015B91" id="Group 1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">
                      <v:line id="Line 3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" strokeweight=".31272mm"/>
                      <w10:anchorlock/>
                    </v:group>
                  </w:pict>
                </mc:Fallback>
              </mc:AlternateContent>
            </w:r>
          </w:p>
          <w:p w14:paraId="4ADE9991" w14:textId="77777777" w:rsidR="00953469" w:rsidRDefault="00953469" w:rsidP="00953469">
            <w:pPr>
              <w:pStyle w:val="TableParagraph"/>
              <w:rPr>
                <w:rFonts w:ascii="Arial"/>
                <w:b/>
              </w:rPr>
            </w:pPr>
          </w:p>
          <w:p w14:paraId="58B62ED5" w14:textId="77777777" w:rsidR="00953469" w:rsidRDefault="00953469" w:rsidP="00953469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02F9571" w14:textId="77777777" w:rsidR="00953469" w:rsidRDefault="00953469" w:rsidP="00953469">
            <w:pPr>
              <w:pStyle w:val="TableParagraph"/>
              <w:tabs>
                <w:tab w:val="left" w:pos="6778"/>
              </w:tabs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numérico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(6):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</w:p>
          <w:p w14:paraId="1C84F7C1" w14:textId="77777777" w:rsidR="00953469" w:rsidRDefault="00953469" w:rsidP="0095346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4216993" w14:textId="77777777" w:rsidR="00953469" w:rsidRDefault="00953469" w:rsidP="00953469">
            <w:pPr>
              <w:pStyle w:val="TableParagraph"/>
              <w:tabs>
                <w:tab w:val="left" w:pos="8120"/>
              </w:tabs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desempeño alcanzado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complementaria (7):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_</w:t>
            </w:r>
          </w:p>
        </w:tc>
      </w:tr>
    </w:tbl>
    <w:p w14:paraId="6650B692" w14:textId="77777777" w:rsidR="00953469" w:rsidRDefault="00953469">
      <w:pPr>
        <w:rPr>
          <w:lang w:val="es-MX"/>
        </w:rPr>
      </w:pPr>
    </w:p>
    <w:p w14:paraId="67DFAFE2" w14:textId="5B4693FF" w:rsidR="00953469" w:rsidRDefault="00953469" w:rsidP="004F7246">
      <w:pPr>
        <w:pStyle w:val="Ttulo3"/>
        <w:spacing w:before="92" w:line="360" w:lineRule="auto"/>
        <w:ind w:right="321" w:firstLine="707"/>
        <w:jc w:val="both"/>
      </w:pPr>
      <w:r>
        <w:t>Instrucciones para asignar el nivel de desempeño del estudiante que</w:t>
      </w:r>
      <w:r>
        <w:rPr>
          <w:spacing w:val="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actividad complementaria</w:t>
      </w:r>
    </w:p>
    <w:p w14:paraId="05E7B35F" w14:textId="77777777" w:rsidR="004F7246" w:rsidRPr="004F7246" w:rsidRDefault="004F7246" w:rsidP="004F7246">
      <w:pPr>
        <w:pStyle w:val="Ttulo3"/>
        <w:spacing w:before="92" w:line="360" w:lineRule="auto"/>
        <w:ind w:right="321" w:firstLine="707"/>
        <w:jc w:val="both"/>
      </w:pPr>
    </w:p>
    <w:p w14:paraId="0B6B5CC7" w14:textId="77777777" w:rsidR="00953469" w:rsidRDefault="00953469" w:rsidP="00953469">
      <w:pPr>
        <w:pStyle w:val="Prrafodelista"/>
        <w:numPr>
          <w:ilvl w:val="0"/>
          <w:numId w:val="1"/>
        </w:numPr>
        <w:tabs>
          <w:tab w:val="left" w:pos="147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estudiante</w:t>
      </w:r>
    </w:p>
    <w:p w14:paraId="27ABC313" w14:textId="168AAB3E" w:rsidR="00953469" w:rsidRDefault="00953469" w:rsidP="004F7246">
      <w:pPr>
        <w:pStyle w:val="Textoindependiente"/>
        <w:spacing w:before="139" w:line="360" w:lineRule="auto"/>
        <w:ind w:left="402" w:right="317" w:firstLine="707"/>
        <w:jc w:val="both"/>
      </w:pPr>
      <w:r>
        <w:t>Se escribe el nombre del estudiante que cursa la actividad complementaria a</w:t>
      </w:r>
      <w:r>
        <w:rPr>
          <w:spacing w:val="1"/>
        </w:rPr>
        <w:t xml:space="preserve"> </w:t>
      </w:r>
      <w:r>
        <w:t>evaluar.</w:t>
      </w:r>
    </w:p>
    <w:p w14:paraId="5DCEFB51" w14:textId="77777777" w:rsidR="004F7246" w:rsidRPr="004F7246" w:rsidRDefault="004F7246" w:rsidP="004F7246">
      <w:pPr>
        <w:pStyle w:val="Textoindependiente"/>
        <w:spacing w:before="139" w:line="360" w:lineRule="auto"/>
        <w:ind w:left="402" w:right="317" w:firstLine="707"/>
        <w:jc w:val="both"/>
      </w:pPr>
    </w:p>
    <w:p w14:paraId="03678A92" w14:textId="62161C79" w:rsidR="00953469" w:rsidRDefault="00953469" w:rsidP="004F7246">
      <w:pPr>
        <w:pStyle w:val="Ttulo3"/>
        <w:numPr>
          <w:ilvl w:val="0"/>
          <w:numId w:val="1"/>
        </w:numPr>
        <w:tabs>
          <w:tab w:val="left" w:pos="1470"/>
        </w:tabs>
      </w:pPr>
      <w:r>
        <w:t>Actividad</w:t>
      </w:r>
      <w:r>
        <w:rPr>
          <w:spacing w:val="-4"/>
        </w:rPr>
        <w:t xml:space="preserve"> </w:t>
      </w:r>
      <w:r>
        <w:t>Complementaria</w:t>
      </w:r>
    </w:p>
    <w:p w14:paraId="2A9985DA" w14:textId="7CA4F2FD" w:rsidR="00953469" w:rsidRDefault="00953469" w:rsidP="004F7246">
      <w:pPr>
        <w:pStyle w:val="Textoindependiente"/>
        <w:spacing w:before="139" w:line="360" w:lineRule="auto"/>
        <w:ind w:left="402" w:right="317" w:firstLine="707"/>
        <w:jc w:val="both"/>
      </w:pPr>
      <w:r>
        <w:t>Se escribe el nombre de la actividad complementaria, la cual es autorizada por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 w:rsidR="004F7246">
        <w:t>director</w:t>
      </w:r>
      <w:r>
        <w:t>(a) del</w:t>
      </w:r>
      <w:r>
        <w:rPr>
          <w:spacing w:val="1"/>
        </w:rPr>
        <w:t xml:space="preserve"> </w:t>
      </w:r>
      <w:r>
        <w:t>Instituto.</w:t>
      </w:r>
    </w:p>
    <w:p w14:paraId="345BB786" w14:textId="77777777" w:rsidR="004F7246" w:rsidRPr="004F7246" w:rsidRDefault="004F7246" w:rsidP="004F7246">
      <w:pPr>
        <w:pStyle w:val="Textoindependiente"/>
        <w:spacing w:before="139" w:line="360" w:lineRule="auto"/>
        <w:ind w:left="402" w:right="317" w:firstLine="707"/>
        <w:jc w:val="both"/>
      </w:pPr>
    </w:p>
    <w:p w14:paraId="5EB0CE8A" w14:textId="2A78614B" w:rsidR="00953469" w:rsidRDefault="00953469" w:rsidP="004F7246">
      <w:pPr>
        <w:pStyle w:val="Ttulo3"/>
        <w:numPr>
          <w:ilvl w:val="0"/>
          <w:numId w:val="1"/>
        </w:numPr>
        <w:tabs>
          <w:tab w:val="left" w:pos="1470"/>
        </w:tabs>
        <w:spacing w:before="1"/>
      </w:pP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realización</w:t>
      </w:r>
    </w:p>
    <w:p w14:paraId="3FF075E0" w14:textId="77777777" w:rsidR="00953469" w:rsidRDefault="00953469" w:rsidP="00953469">
      <w:pPr>
        <w:pStyle w:val="Textoindependiente"/>
        <w:spacing w:before="139"/>
        <w:ind w:left="1110"/>
      </w:pPr>
      <w:r>
        <w:t>Se escribe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complementaria.</w:t>
      </w:r>
    </w:p>
    <w:p w14:paraId="06E6E1E1" w14:textId="77777777" w:rsidR="00953469" w:rsidRDefault="00953469" w:rsidP="00953469">
      <w:pPr>
        <w:pStyle w:val="Textoindependiente"/>
        <w:rPr>
          <w:sz w:val="26"/>
        </w:rPr>
      </w:pPr>
    </w:p>
    <w:p w14:paraId="62741D7F" w14:textId="77777777" w:rsidR="00953469" w:rsidRDefault="00953469" w:rsidP="00953469">
      <w:pPr>
        <w:pStyle w:val="Textoindependiente"/>
        <w:rPr>
          <w:sz w:val="22"/>
        </w:rPr>
      </w:pPr>
    </w:p>
    <w:p w14:paraId="1B9C8A26" w14:textId="11A467FA" w:rsidR="00953469" w:rsidRDefault="00953469" w:rsidP="004F7246">
      <w:pPr>
        <w:pStyle w:val="Ttulo3"/>
        <w:numPr>
          <w:ilvl w:val="0"/>
          <w:numId w:val="1"/>
        </w:numPr>
        <w:tabs>
          <w:tab w:val="left" w:pos="1470"/>
        </w:tabs>
      </w:pP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criterio</w:t>
      </w:r>
    </w:p>
    <w:p w14:paraId="5F6C94B1" w14:textId="77777777" w:rsidR="00953469" w:rsidRDefault="00953469" w:rsidP="00953469">
      <w:pPr>
        <w:pStyle w:val="Textoindependiente"/>
        <w:spacing w:before="137" w:line="360" w:lineRule="auto"/>
        <w:ind w:left="402" w:right="316" w:firstLine="707"/>
        <w:jc w:val="both"/>
      </w:pPr>
      <w:r>
        <w:t>Se selecciona con una “x” el nivel de desempeño alcanzado por el estudiante,</w:t>
      </w:r>
      <w:r>
        <w:rPr>
          <w:spacing w:val="1"/>
        </w:rPr>
        <w:t xml:space="preserve"> </w:t>
      </w:r>
      <w:r>
        <w:t>por cada una de los 7 criterios a evaluar establecidos en el formato de evaluación,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equivalencia</w:t>
      </w:r>
      <w:r>
        <w:rPr>
          <w:spacing w:val="1"/>
        </w:rPr>
        <w:t xml:space="preserve"> </w:t>
      </w:r>
      <w:r>
        <w:t>numérica</w:t>
      </w:r>
      <w:r>
        <w:rPr>
          <w:spacing w:val="-1"/>
        </w:rPr>
        <w:t xml:space="preserve"> </w:t>
      </w:r>
      <w:r>
        <w:t>de criterio de</w:t>
      </w:r>
      <w:r>
        <w:rPr>
          <w:spacing w:val="-2"/>
        </w:rPr>
        <w:t xml:space="preserve"> </w:t>
      </w:r>
      <w:r>
        <w:t>acuerdo 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hyperlink w:anchor="_bookmark264" w:history="1">
        <w:r>
          <w:t>Tabla</w:t>
        </w:r>
        <w:r>
          <w:rPr>
            <w:spacing w:val="1"/>
          </w:rPr>
          <w:t xml:space="preserve"> </w:t>
        </w:r>
        <w:r>
          <w:t>3</w:t>
        </w:r>
      </w:hyperlink>
      <w:r>
        <w:t>.</w:t>
      </w:r>
    </w:p>
    <w:p w14:paraId="347ABF88" w14:textId="77777777" w:rsidR="004F7246" w:rsidRDefault="004F7246" w:rsidP="00953469">
      <w:pPr>
        <w:pStyle w:val="Textoindependiente"/>
        <w:rPr>
          <w:sz w:val="36"/>
        </w:rPr>
      </w:pPr>
    </w:p>
    <w:p w14:paraId="792EFAA3" w14:textId="77777777" w:rsidR="004F7246" w:rsidRDefault="004F7246" w:rsidP="00953469">
      <w:pPr>
        <w:pStyle w:val="Textoindependiente"/>
        <w:rPr>
          <w:sz w:val="36"/>
        </w:rPr>
      </w:pPr>
    </w:p>
    <w:p w14:paraId="53DEF6D5" w14:textId="77777777" w:rsidR="00953469" w:rsidRDefault="00953469" w:rsidP="00953469">
      <w:pPr>
        <w:spacing w:before="1"/>
        <w:ind w:left="2331"/>
        <w:rPr>
          <w:sz w:val="20"/>
        </w:rPr>
      </w:pPr>
      <w:bookmarkStart w:id="1" w:name="_bookmark264"/>
      <w:bookmarkEnd w:id="1"/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Equivalencia</w:t>
      </w:r>
      <w:r>
        <w:rPr>
          <w:spacing w:val="-2"/>
          <w:sz w:val="20"/>
        </w:rPr>
        <w:t xml:space="preserve"> </w:t>
      </w:r>
      <w:r>
        <w:rPr>
          <w:sz w:val="20"/>
        </w:rPr>
        <w:t>numérica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criterio.</w:t>
      </w:r>
    </w:p>
    <w:p w14:paraId="2BB0344E" w14:textId="77777777" w:rsidR="00953469" w:rsidRDefault="00953469" w:rsidP="00953469">
      <w:pPr>
        <w:pStyle w:val="Textoindependiente"/>
        <w:spacing w:before="7"/>
        <w:rPr>
          <w:sz w:val="27"/>
        </w:rPr>
      </w:pPr>
    </w:p>
    <w:tbl>
      <w:tblPr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3131"/>
      </w:tblGrid>
      <w:tr w:rsidR="00953469" w14:paraId="634119EC" w14:textId="77777777" w:rsidTr="004F7246">
        <w:trPr>
          <w:trHeight w:val="348"/>
        </w:trPr>
        <w:tc>
          <w:tcPr>
            <w:tcW w:w="3922" w:type="dxa"/>
          </w:tcPr>
          <w:p w14:paraId="21D34F88" w14:textId="77777777" w:rsidR="00953469" w:rsidRDefault="00953469" w:rsidP="004C21ED">
            <w:pPr>
              <w:pStyle w:val="TableParagraph"/>
              <w:spacing w:line="274" w:lineRule="exact"/>
              <w:ind w:left="91" w:right="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desempeño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criterio</w:t>
            </w:r>
          </w:p>
        </w:tc>
        <w:tc>
          <w:tcPr>
            <w:tcW w:w="3131" w:type="dxa"/>
          </w:tcPr>
          <w:p w14:paraId="429EDAEA" w14:textId="77777777" w:rsidR="00953469" w:rsidRDefault="00953469" w:rsidP="004C21ED">
            <w:pPr>
              <w:pStyle w:val="TableParagraph"/>
              <w:spacing w:line="274" w:lineRule="exact"/>
              <w:ind w:left="91" w:right="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criterio</w:t>
            </w:r>
          </w:p>
        </w:tc>
      </w:tr>
      <w:tr w:rsidR="00953469" w14:paraId="17371BEF" w14:textId="77777777" w:rsidTr="004F7246">
        <w:trPr>
          <w:trHeight w:val="351"/>
        </w:trPr>
        <w:tc>
          <w:tcPr>
            <w:tcW w:w="3922" w:type="dxa"/>
          </w:tcPr>
          <w:p w14:paraId="538C678C" w14:textId="77777777" w:rsidR="00953469" w:rsidRDefault="00953469" w:rsidP="004C21ED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3131" w:type="dxa"/>
          </w:tcPr>
          <w:p w14:paraId="4C6D4684" w14:textId="77777777" w:rsidR="00953469" w:rsidRDefault="00953469" w:rsidP="004C21E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53469" w14:paraId="6D32E369" w14:textId="77777777" w:rsidTr="004F7246">
        <w:trPr>
          <w:trHeight w:val="350"/>
        </w:trPr>
        <w:tc>
          <w:tcPr>
            <w:tcW w:w="3922" w:type="dxa"/>
          </w:tcPr>
          <w:p w14:paraId="38375B78" w14:textId="77777777" w:rsidR="00953469" w:rsidRDefault="00953469" w:rsidP="004C21ED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3131" w:type="dxa"/>
          </w:tcPr>
          <w:p w14:paraId="3EBCD48C" w14:textId="77777777" w:rsidR="00953469" w:rsidRDefault="00953469" w:rsidP="004C21E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53469" w14:paraId="08A3FBF7" w14:textId="77777777" w:rsidTr="004F7246">
        <w:trPr>
          <w:trHeight w:val="348"/>
        </w:trPr>
        <w:tc>
          <w:tcPr>
            <w:tcW w:w="3922" w:type="dxa"/>
          </w:tcPr>
          <w:p w14:paraId="544B2A34" w14:textId="77777777" w:rsidR="00953469" w:rsidRDefault="00953469" w:rsidP="004C21ED">
            <w:pPr>
              <w:pStyle w:val="TableParagraph"/>
              <w:spacing w:line="274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3131" w:type="dxa"/>
          </w:tcPr>
          <w:p w14:paraId="629EFEDB" w14:textId="77777777" w:rsidR="00953469" w:rsidRDefault="00953469" w:rsidP="004C21E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3469" w14:paraId="2612CF2F" w14:textId="77777777" w:rsidTr="004F7246">
        <w:trPr>
          <w:trHeight w:val="350"/>
        </w:trPr>
        <w:tc>
          <w:tcPr>
            <w:tcW w:w="3922" w:type="dxa"/>
          </w:tcPr>
          <w:p w14:paraId="1605F57F" w14:textId="77777777" w:rsidR="00953469" w:rsidRDefault="00953469" w:rsidP="004C21ED">
            <w:pPr>
              <w:pStyle w:val="TableParagraph"/>
              <w:spacing w:line="274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3131" w:type="dxa"/>
          </w:tcPr>
          <w:p w14:paraId="7DA7B68A" w14:textId="77777777" w:rsidR="00953469" w:rsidRDefault="00953469" w:rsidP="004C21E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53469" w14:paraId="22AABAE1" w14:textId="77777777" w:rsidTr="004F7246">
        <w:trPr>
          <w:trHeight w:val="350"/>
        </w:trPr>
        <w:tc>
          <w:tcPr>
            <w:tcW w:w="3922" w:type="dxa"/>
          </w:tcPr>
          <w:p w14:paraId="3AA30C13" w14:textId="77777777" w:rsidR="00953469" w:rsidRDefault="00953469" w:rsidP="004C21ED">
            <w:pPr>
              <w:pStyle w:val="TableParagraph"/>
              <w:spacing w:line="274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3131" w:type="dxa"/>
          </w:tcPr>
          <w:p w14:paraId="1C13121E" w14:textId="77777777" w:rsidR="00953469" w:rsidRDefault="00953469" w:rsidP="004C21E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14:paraId="39657EF5" w14:textId="77777777" w:rsidR="00953469" w:rsidRDefault="00953469" w:rsidP="00953469">
      <w:pPr>
        <w:spacing w:line="274" w:lineRule="exact"/>
        <w:rPr>
          <w:sz w:val="24"/>
        </w:rPr>
      </w:pPr>
    </w:p>
    <w:p w14:paraId="05C44E3B" w14:textId="77777777" w:rsidR="00953469" w:rsidRDefault="00953469" w:rsidP="00953469">
      <w:pPr>
        <w:pStyle w:val="Ttulo3"/>
        <w:numPr>
          <w:ilvl w:val="0"/>
          <w:numId w:val="2"/>
        </w:numPr>
        <w:tabs>
          <w:tab w:val="left" w:pos="1470"/>
        </w:tabs>
        <w:spacing w:before="92"/>
      </w:pPr>
      <w:r>
        <w:t>Observaciones</w:t>
      </w:r>
    </w:p>
    <w:p w14:paraId="4AA0A30A" w14:textId="1A0254BA" w:rsidR="00953469" w:rsidRPr="00953469" w:rsidRDefault="00953469" w:rsidP="00953469">
      <w:pPr>
        <w:pStyle w:val="Textoindependiente"/>
        <w:spacing w:before="137" w:line="360" w:lineRule="auto"/>
        <w:ind w:left="402" w:right="322" w:firstLine="707"/>
        <w:jc w:val="both"/>
      </w:pPr>
      <w:r>
        <w:t>Se escriben todas las reflexiones que el (la) profesor(a) considere importante,</w:t>
      </w:r>
      <w:r>
        <w:rPr>
          <w:spacing w:val="1"/>
        </w:rPr>
        <w:t xml:space="preserve"> </w:t>
      </w:r>
      <w:r>
        <w:t>para que el estudiante realice mejora en el alcance de la competencia de la actividad</w:t>
      </w:r>
      <w:r>
        <w:rPr>
          <w:spacing w:val="1"/>
        </w:rPr>
        <w:t xml:space="preserve"> </w:t>
      </w:r>
      <w:r>
        <w:t>complementaria.</w:t>
      </w:r>
    </w:p>
    <w:p w14:paraId="0F9BA681" w14:textId="64568663" w:rsidR="00953469" w:rsidRDefault="00953469" w:rsidP="004F7246">
      <w:pPr>
        <w:pStyle w:val="Ttulo3"/>
        <w:numPr>
          <w:ilvl w:val="0"/>
          <w:numId w:val="2"/>
        </w:numPr>
        <w:tabs>
          <w:tab w:val="left" w:pos="1470"/>
        </w:tabs>
      </w:pPr>
      <w:r>
        <w:t>Valor</w:t>
      </w:r>
      <w:r>
        <w:rPr>
          <w:spacing w:val="-2"/>
        </w:rPr>
        <w:t xml:space="preserve"> </w:t>
      </w:r>
      <w:r>
        <w:t>numérico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complementaria</w:t>
      </w:r>
    </w:p>
    <w:p w14:paraId="614F5D9B" w14:textId="77777777" w:rsidR="00953469" w:rsidRDefault="00953469" w:rsidP="00953469">
      <w:pPr>
        <w:pStyle w:val="Textoindependiente"/>
        <w:spacing w:before="140" w:line="360" w:lineRule="auto"/>
        <w:ind w:left="402" w:right="313" w:firstLine="707"/>
        <w:jc w:val="both"/>
      </w:pPr>
      <w:r>
        <w:t>Se</w:t>
      </w:r>
      <w:r>
        <w:rPr>
          <w:spacing w:val="-4"/>
        </w:rPr>
        <w:t xml:space="preserve"> </w:t>
      </w:r>
      <w:r>
        <w:t>escribe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promedio</w:t>
      </w:r>
      <w:r>
        <w:rPr>
          <w:spacing w:val="-4"/>
        </w:rPr>
        <w:t xml:space="preserve"> </w:t>
      </w:r>
      <w:r>
        <w:t>resultante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evaluar</w:t>
      </w:r>
      <w:r>
        <w:rPr>
          <w:spacing w:val="-4"/>
        </w:rPr>
        <w:t xml:space="preserve"> </w:t>
      </w:r>
      <w:r>
        <w:t>establecidos</w:t>
      </w:r>
      <w:r>
        <w:rPr>
          <w:spacing w:val="-65"/>
        </w:rPr>
        <w:t xml:space="preserve"> </w:t>
      </w:r>
      <w:r>
        <w:t xml:space="preserve">en el formato de evaluación, conforme al punto número 4. Este es el valor </w:t>
      </w:r>
      <w:proofErr w:type="spellStart"/>
      <w:r>
        <w:t>númerico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reporta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particular.</w:t>
      </w:r>
    </w:p>
    <w:p w14:paraId="30828836" w14:textId="77777777" w:rsidR="00953469" w:rsidRDefault="00953469" w:rsidP="00953469">
      <w:pPr>
        <w:spacing w:line="274" w:lineRule="exact"/>
        <w:rPr>
          <w:sz w:val="24"/>
        </w:rPr>
      </w:pPr>
    </w:p>
    <w:p w14:paraId="1AB03CB0" w14:textId="5BC32782" w:rsidR="00953469" w:rsidRDefault="00953469" w:rsidP="004F7246">
      <w:pPr>
        <w:pStyle w:val="Ttulo3"/>
        <w:numPr>
          <w:ilvl w:val="0"/>
          <w:numId w:val="2"/>
        </w:numPr>
        <w:tabs>
          <w:tab w:val="left" w:pos="1470"/>
        </w:tabs>
      </w:pP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alcanzado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complementaria</w:t>
      </w:r>
    </w:p>
    <w:p w14:paraId="1F94A638" w14:textId="60AAF172" w:rsidR="004F7246" w:rsidRDefault="00953469" w:rsidP="004F7246">
      <w:pPr>
        <w:pStyle w:val="Textoindependiente"/>
        <w:spacing w:before="137" w:line="360" w:lineRule="auto"/>
        <w:ind w:left="402" w:right="318" w:firstLine="707"/>
        <w:jc w:val="both"/>
      </w:pPr>
      <w:r>
        <w:t>Se escribe el nivel de desempeño alcanzado por el estudiante en la actividad</w:t>
      </w:r>
      <w:r>
        <w:rPr>
          <w:spacing w:val="1"/>
        </w:rPr>
        <w:t xml:space="preserve"> </w:t>
      </w:r>
      <w:r>
        <w:t xml:space="preserve">complementaria de acuerdo a la </w:t>
      </w:r>
      <w:hyperlink w:anchor="_bookmark265" w:history="1">
        <w:r>
          <w:t>Tabla 4</w:t>
        </w:r>
      </w:hyperlink>
      <w:r>
        <w:t>, utilizando el valor numérico de la actividad</w:t>
      </w:r>
      <w:r>
        <w:rPr>
          <w:spacing w:val="1"/>
        </w:rPr>
        <w:t xml:space="preserve"> </w:t>
      </w:r>
      <w:r>
        <w:t>complementaria</w:t>
      </w:r>
      <w:r>
        <w:rPr>
          <w:spacing w:val="-1"/>
        </w:rPr>
        <w:t xml:space="preserve"> </w:t>
      </w:r>
      <w:r>
        <w:t>obtenido en el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anterior.</w:t>
      </w:r>
    </w:p>
    <w:p w14:paraId="51E4C0A5" w14:textId="77777777" w:rsidR="004F7246" w:rsidRPr="004F7246" w:rsidRDefault="004F7246" w:rsidP="004F7246">
      <w:pPr>
        <w:pStyle w:val="Textoindependiente"/>
        <w:spacing w:before="137" w:line="360" w:lineRule="auto"/>
        <w:ind w:left="402" w:right="318" w:firstLine="707"/>
        <w:jc w:val="both"/>
      </w:pPr>
    </w:p>
    <w:p w14:paraId="24B98764" w14:textId="77777777" w:rsidR="004F7246" w:rsidRDefault="004F7246" w:rsidP="004F7246">
      <w:pPr>
        <w:ind w:left="1390"/>
        <w:rPr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Equivalencia</w:t>
      </w:r>
      <w:r>
        <w:rPr>
          <w:spacing w:val="-1"/>
          <w:sz w:val="20"/>
        </w:rPr>
        <w:t xml:space="preserve"> </w:t>
      </w:r>
      <w:r>
        <w:rPr>
          <w:sz w:val="20"/>
        </w:rPr>
        <w:t>numérica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-3"/>
          <w:sz w:val="20"/>
        </w:rPr>
        <w:t xml:space="preserve"> </w:t>
      </w:r>
      <w:r>
        <w:rPr>
          <w:sz w:val="20"/>
        </w:rPr>
        <w:t>complementaria.</w:t>
      </w:r>
    </w:p>
    <w:p w14:paraId="7C8BC105" w14:textId="77777777" w:rsidR="004F7246" w:rsidRDefault="004F7246" w:rsidP="004F7246">
      <w:pPr>
        <w:pStyle w:val="Textoindependiente"/>
        <w:spacing w:before="7"/>
        <w:rPr>
          <w:sz w:val="27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3118"/>
        <w:gridCol w:w="2170"/>
      </w:tblGrid>
      <w:tr w:rsidR="004F7246" w14:paraId="2BBCF065" w14:textId="77777777" w:rsidTr="004C21ED">
        <w:trPr>
          <w:trHeight w:val="414"/>
        </w:trPr>
        <w:tc>
          <w:tcPr>
            <w:tcW w:w="3824" w:type="dxa"/>
          </w:tcPr>
          <w:p w14:paraId="1878D7C7" w14:textId="77777777" w:rsidR="004F7246" w:rsidRDefault="004F7246" w:rsidP="004C21ED">
            <w:pPr>
              <w:pStyle w:val="TableParagraph"/>
              <w:spacing w:line="274" w:lineRule="exact"/>
              <w:ind w:left="437" w:right="4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Desempeño</w:t>
            </w:r>
          </w:p>
        </w:tc>
        <w:tc>
          <w:tcPr>
            <w:tcW w:w="3118" w:type="dxa"/>
          </w:tcPr>
          <w:p w14:paraId="6EFAA39D" w14:textId="77777777" w:rsidR="004F7246" w:rsidRDefault="004F7246" w:rsidP="004C21ED">
            <w:pPr>
              <w:pStyle w:val="TableParagraph"/>
              <w:spacing w:line="274" w:lineRule="exact"/>
              <w:ind w:left="379" w:right="37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desempeño</w:t>
            </w:r>
          </w:p>
        </w:tc>
        <w:tc>
          <w:tcPr>
            <w:tcW w:w="2170" w:type="dxa"/>
          </w:tcPr>
          <w:p w14:paraId="2063B253" w14:textId="77777777" w:rsidR="004F7246" w:rsidRDefault="004F7246" w:rsidP="004C21ED">
            <w:pPr>
              <w:pStyle w:val="TableParagraph"/>
              <w:spacing w:line="274" w:lineRule="exact"/>
              <w:ind w:left="463" w:right="4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Escala</w:t>
            </w:r>
          </w:p>
        </w:tc>
      </w:tr>
      <w:tr w:rsidR="004F7246" w14:paraId="105070D3" w14:textId="77777777" w:rsidTr="004C21ED">
        <w:trPr>
          <w:trHeight w:val="414"/>
        </w:trPr>
        <w:tc>
          <w:tcPr>
            <w:tcW w:w="3824" w:type="dxa"/>
            <w:vMerge w:val="restart"/>
          </w:tcPr>
          <w:p w14:paraId="0A5F2F28" w14:textId="77777777" w:rsidR="004F7246" w:rsidRDefault="004F7246" w:rsidP="004C21ED">
            <w:pPr>
              <w:pStyle w:val="TableParagraph"/>
              <w:rPr>
                <w:sz w:val="26"/>
              </w:rPr>
            </w:pPr>
          </w:p>
          <w:p w14:paraId="00A0CA8E" w14:textId="77777777" w:rsidR="004F7246" w:rsidRDefault="004F7246" w:rsidP="004C21ED">
            <w:pPr>
              <w:pStyle w:val="TableParagraph"/>
              <w:spacing w:before="1"/>
              <w:rPr>
                <w:sz w:val="29"/>
              </w:rPr>
            </w:pPr>
          </w:p>
          <w:p w14:paraId="338765D4" w14:textId="77777777" w:rsidR="004F7246" w:rsidRDefault="004F7246" w:rsidP="004C21ED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3118" w:type="dxa"/>
          </w:tcPr>
          <w:p w14:paraId="6C5A515A" w14:textId="77777777" w:rsidR="004F7246" w:rsidRDefault="004F7246" w:rsidP="004C21ED">
            <w:pPr>
              <w:pStyle w:val="TableParagraph"/>
              <w:spacing w:line="274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2170" w:type="dxa"/>
          </w:tcPr>
          <w:p w14:paraId="5FEFDF25" w14:textId="77777777" w:rsidR="004F7246" w:rsidRDefault="004F7246" w:rsidP="004C21ED">
            <w:pPr>
              <w:pStyle w:val="TableParagraph"/>
              <w:spacing w:line="274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4.00</w:t>
            </w:r>
          </w:p>
        </w:tc>
      </w:tr>
      <w:tr w:rsidR="004F7246" w14:paraId="2C91316B" w14:textId="77777777" w:rsidTr="004C21ED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79051515" w14:textId="77777777" w:rsidR="004F7246" w:rsidRDefault="004F7246" w:rsidP="004C21E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306BCF1" w14:textId="77777777" w:rsidR="004F7246" w:rsidRDefault="004F7246" w:rsidP="004C21ED">
            <w:pPr>
              <w:pStyle w:val="TableParagraph"/>
              <w:spacing w:line="274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2170" w:type="dxa"/>
          </w:tcPr>
          <w:p w14:paraId="448B3C32" w14:textId="77777777" w:rsidR="004F7246" w:rsidRDefault="004F7246" w:rsidP="004C21ED">
            <w:pPr>
              <w:pStyle w:val="TableParagraph"/>
              <w:spacing w:line="274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3.49</w:t>
            </w:r>
          </w:p>
        </w:tc>
      </w:tr>
      <w:tr w:rsidR="004F7246" w14:paraId="2365B1A4" w14:textId="77777777" w:rsidTr="004C21ED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592194E2" w14:textId="77777777" w:rsidR="004F7246" w:rsidRDefault="004F7246" w:rsidP="004C21E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8599916" w14:textId="77777777" w:rsidR="004F7246" w:rsidRDefault="004F7246" w:rsidP="004C21ED">
            <w:pPr>
              <w:pStyle w:val="TableParagraph"/>
              <w:spacing w:line="274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2170" w:type="dxa"/>
          </w:tcPr>
          <w:p w14:paraId="2052CBEB" w14:textId="77777777" w:rsidR="004F7246" w:rsidRDefault="004F7246" w:rsidP="004C21ED">
            <w:pPr>
              <w:pStyle w:val="TableParagraph"/>
              <w:spacing w:line="274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2.49</w:t>
            </w:r>
          </w:p>
        </w:tc>
      </w:tr>
      <w:tr w:rsidR="004F7246" w14:paraId="1EA1C63C" w14:textId="77777777" w:rsidTr="004C21ED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0F5CAE0F" w14:textId="77777777" w:rsidR="004F7246" w:rsidRDefault="004F7246" w:rsidP="004C21E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718E21E1" w14:textId="77777777" w:rsidR="004F7246" w:rsidRDefault="004F7246" w:rsidP="004C21ED">
            <w:pPr>
              <w:pStyle w:val="TableParagraph"/>
              <w:spacing w:line="274" w:lineRule="exact"/>
              <w:ind w:left="379" w:right="370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2170" w:type="dxa"/>
          </w:tcPr>
          <w:p w14:paraId="74B6A9EC" w14:textId="77777777" w:rsidR="004F7246" w:rsidRDefault="004F7246" w:rsidP="004C21ED">
            <w:pPr>
              <w:pStyle w:val="TableParagraph"/>
              <w:spacing w:line="274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1.49</w:t>
            </w:r>
          </w:p>
        </w:tc>
      </w:tr>
      <w:tr w:rsidR="004F7246" w14:paraId="34C45913" w14:textId="77777777" w:rsidTr="004C21ED">
        <w:trPr>
          <w:trHeight w:val="412"/>
        </w:trPr>
        <w:tc>
          <w:tcPr>
            <w:tcW w:w="3824" w:type="dxa"/>
          </w:tcPr>
          <w:p w14:paraId="3F3EBD3F" w14:textId="77777777" w:rsidR="004F7246" w:rsidRDefault="004F7246" w:rsidP="004C21ED">
            <w:pPr>
              <w:pStyle w:val="TableParagraph"/>
              <w:spacing w:line="274" w:lineRule="exact"/>
              <w:ind w:left="437" w:right="43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3118" w:type="dxa"/>
          </w:tcPr>
          <w:p w14:paraId="64EEDE5F" w14:textId="77777777" w:rsidR="004F7246" w:rsidRDefault="004F7246" w:rsidP="004C21ED">
            <w:pPr>
              <w:pStyle w:val="TableParagraph"/>
              <w:spacing w:line="274" w:lineRule="exact"/>
              <w:ind w:left="376" w:right="370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2170" w:type="dxa"/>
          </w:tcPr>
          <w:p w14:paraId="3AD5BD1A" w14:textId="77777777" w:rsidR="004F7246" w:rsidRDefault="004F7246" w:rsidP="004C21ED">
            <w:pPr>
              <w:pStyle w:val="TableParagraph"/>
              <w:spacing w:line="274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0.99</w:t>
            </w:r>
          </w:p>
        </w:tc>
      </w:tr>
    </w:tbl>
    <w:p w14:paraId="0AD00323" w14:textId="77777777" w:rsidR="004F7246" w:rsidRDefault="004F7246" w:rsidP="00953469">
      <w:pPr>
        <w:spacing w:line="274" w:lineRule="exact"/>
        <w:rPr>
          <w:sz w:val="24"/>
        </w:rPr>
        <w:sectPr w:rsidR="004F7246" w:rsidSect="009534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1100" w:bottom="1480" w:left="1300" w:header="356" w:footer="1077" w:gutter="0"/>
          <w:cols w:space="720"/>
        </w:sectPr>
      </w:pPr>
    </w:p>
    <w:p w14:paraId="58918E74" w14:textId="77777777" w:rsidR="00953469" w:rsidRPr="00D943CC" w:rsidRDefault="00953469" w:rsidP="004F7246">
      <w:pPr>
        <w:rPr>
          <w:lang w:val="es-MX"/>
        </w:rPr>
      </w:pPr>
    </w:p>
    <w:sectPr w:rsidR="00953469" w:rsidRPr="00D943C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2337" w14:textId="77777777" w:rsidR="00FE111E" w:rsidRDefault="00FE111E" w:rsidP="00D943CC">
      <w:r>
        <w:separator/>
      </w:r>
    </w:p>
  </w:endnote>
  <w:endnote w:type="continuationSeparator" w:id="0">
    <w:p w14:paraId="13DC7A25" w14:textId="77777777" w:rsidR="00FE111E" w:rsidRDefault="00FE111E" w:rsidP="00D9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8892" w14:textId="77777777" w:rsidR="00577A0D" w:rsidRDefault="00577A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B33C" w14:textId="0CFCF4B9" w:rsidR="004F7246" w:rsidRPr="004F7246" w:rsidRDefault="004F7246">
    <w:pPr>
      <w:pStyle w:val="Piedepgina"/>
      <w:rPr>
        <w:lang w:val="en-US"/>
      </w:rPr>
    </w:pPr>
    <w:r w:rsidRPr="004F7246">
      <w:rPr>
        <w:lang w:val="en-US"/>
      </w:rPr>
      <w:t>SPV-F-</w:t>
    </w:r>
    <w:r w:rsidR="005B7A05">
      <w:rPr>
        <w:lang w:val="en-US"/>
      </w:rPr>
      <w:t>5</w:t>
    </w:r>
    <w:r w:rsidR="00577A0D">
      <w:rPr>
        <w:lang w:val="en-US"/>
      </w:rPr>
      <w:t>5</w:t>
    </w:r>
    <w:r>
      <w:ptab w:relativeTo="margin" w:alignment="center" w:leader="none"/>
    </w:r>
    <w:r w:rsidRPr="00403F93">
      <w:rPr>
        <w:sz w:val="18"/>
        <w:szCs w:val="18"/>
        <w:lang w:val="en-US"/>
      </w:rPr>
      <w:t>F.R.:28/06/2024</w:t>
    </w:r>
    <w:r w:rsidRPr="00403F93">
      <w:rPr>
        <w:sz w:val="18"/>
        <w:szCs w:val="18"/>
      </w:rPr>
      <w:ptab w:relativeTo="margin" w:alignment="right" w:leader="none"/>
    </w:r>
    <w:r w:rsidRPr="004F7246">
      <w:rPr>
        <w:sz w:val="18"/>
        <w:szCs w:val="18"/>
        <w:lang w:val="en-US"/>
      </w:rPr>
      <w:t>REV1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AD5A" w14:textId="77777777" w:rsidR="00577A0D" w:rsidRDefault="00577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EEBD" w14:textId="77777777" w:rsidR="00FE111E" w:rsidRDefault="00FE111E" w:rsidP="00D943CC">
      <w:r>
        <w:separator/>
      </w:r>
    </w:p>
  </w:footnote>
  <w:footnote w:type="continuationSeparator" w:id="0">
    <w:p w14:paraId="0AA7C77F" w14:textId="77777777" w:rsidR="00FE111E" w:rsidRDefault="00FE111E" w:rsidP="00D9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023E" w14:textId="77777777" w:rsidR="00577A0D" w:rsidRDefault="00577A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4" w:type="dxa"/>
      <w:tblInd w:w="-78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558"/>
      <w:gridCol w:w="1916"/>
    </w:tblGrid>
    <w:tr w:rsidR="00953469" w:rsidRPr="00707864" w14:paraId="508146E4" w14:textId="77777777" w:rsidTr="004F7246">
      <w:trPr>
        <w:cantSplit/>
        <w:trHeight w:val="1005"/>
      </w:trPr>
      <w:tc>
        <w:tcPr>
          <w:tcW w:w="2690" w:type="dxa"/>
          <w:vAlign w:val="center"/>
        </w:tcPr>
        <w:p w14:paraId="71105DC4" w14:textId="77777777" w:rsidR="00953469" w:rsidRPr="00707864" w:rsidRDefault="00953469" w:rsidP="00953469">
          <w:pPr>
            <w:pStyle w:val="Encabezado"/>
            <w:jc w:val="center"/>
            <w:rPr>
              <w:sz w:val="20"/>
            </w:rPr>
          </w:pPr>
          <w:r w:rsidRPr="00B82E2D">
            <w:rPr>
              <w:noProof/>
              <w:sz w:val="20"/>
              <w:lang w:val="es-MX" w:eastAsia="es-MX"/>
            </w:rPr>
            <w:drawing>
              <wp:inline distT="0" distB="0" distL="0" distR="0" wp14:anchorId="0A898241" wp14:editId="5856C0E4">
                <wp:extent cx="838200" cy="752475"/>
                <wp:effectExtent l="0" t="0" r="0" b="9525"/>
                <wp:docPr id="10836844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</w:tcPr>
        <w:p w14:paraId="1D3CB60F" w14:textId="77777777" w:rsidR="00953469" w:rsidRDefault="00953469" w:rsidP="00953469">
          <w:pPr>
            <w:spacing w:before="92"/>
            <w:ind w:left="1110" w:right="296"/>
            <w:rPr>
              <w:rFonts w:ascii="Arial" w:hAnsi="Arial"/>
              <w:b/>
            </w:rPr>
          </w:pPr>
          <w:r>
            <w:rPr>
              <w:rFonts w:ascii="Arial" w:hAnsi="Arial"/>
              <w:b/>
              <w:spacing w:val="-1"/>
              <w:sz w:val="28"/>
            </w:rPr>
            <w:t>F</w:t>
          </w:r>
          <w:r>
            <w:rPr>
              <w:rFonts w:ascii="Arial" w:hAnsi="Arial"/>
              <w:b/>
              <w:spacing w:val="-1"/>
            </w:rPr>
            <w:t xml:space="preserve">ORMATO DE EVALUACIÓN </w:t>
          </w:r>
          <w:r>
            <w:rPr>
              <w:rFonts w:ascii="Arial" w:hAnsi="Arial"/>
              <w:b/>
            </w:rPr>
            <w:t xml:space="preserve">AL DESEMPEÑO DE LA </w:t>
          </w:r>
          <w:r>
            <w:rPr>
              <w:rFonts w:ascii="Arial" w:hAnsi="Arial"/>
              <w:b/>
              <w:sz w:val="28"/>
            </w:rPr>
            <w:t>A</w:t>
          </w:r>
          <w:r>
            <w:rPr>
              <w:rFonts w:ascii="Arial" w:hAnsi="Arial"/>
              <w:b/>
            </w:rPr>
            <w:t>CTIVIDAD</w:t>
          </w:r>
          <w:r>
            <w:rPr>
              <w:rFonts w:ascii="Arial" w:hAnsi="Arial"/>
              <w:b/>
              <w:spacing w:val="-59"/>
            </w:rPr>
            <w:t xml:space="preserve"> </w:t>
          </w:r>
          <w:r>
            <w:rPr>
              <w:b/>
              <w:spacing w:val="-59"/>
            </w:rPr>
            <w:t xml:space="preserve">        </w:t>
          </w:r>
          <w:bookmarkStart w:id="2" w:name="_GoBack"/>
          <w:r>
            <w:rPr>
              <w:rFonts w:ascii="Arial" w:hAnsi="Arial"/>
              <w:b/>
              <w:sz w:val="28"/>
            </w:rPr>
            <w:t>C</w:t>
          </w:r>
          <w:r>
            <w:rPr>
              <w:rFonts w:ascii="Arial" w:hAnsi="Arial"/>
              <w:b/>
            </w:rPr>
            <w:t>OMPLEMENTARIA</w:t>
          </w:r>
          <w:bookmarkEnd w:id="2"/>
        </w:p>
        <w:p w14:paraId="1BEA17A0" w14:textId="21643B1E" w:rsidR="00953469" w:rsidRPr="008369F1" w:rsidRDefault="00953469" w:rsidP="00953469">
          <w:pPr>
            <w:pStyle w:val="Encabezado"/>
            <w:jc w:val="center"/>
            <w:rPr>
              <w:b/>
            </w:rPr>
          </w:pPr>
        </w:p>
      </w:tc>
      <w:tc>
        <w:tcPr>
          <w:tcW w:w="1916" w:type="dxa"/>
          <w:vAlign w:val="center"/>
        </w:tcPr>
        <w:p w14:paraId="7E990C7E" w14:textId="10C29DC0" w:rsidR="00953469" w:rsidRPr="00707864" w:rsidRDefault="00953469" w:rsidP="00953469">
          <w:pPr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 w:rsidR="00577A0D"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 w:rsidR="004F7246">
            <w:rPr>
              <w:b/>
              <w:bCs/>
            </w:rPr>
            <w:t>3</w:t>
          </w:r>
        </w:p>
      </w:tc>
    </w:tr>
  </w:tbl>
  <w:p w14:paraId="213A551E" w14:textId="77777777" w:rsidR="00953469" w:rsidRDefault="009534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0783" w14:textId="77777777" w:rsidR="00577A0D" w:rsidRDefault="00577A0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188F" w14:textId="77777777" w:rsidR="00D943CC" w:rsidRDefault="00D943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21BC"/>
    <w:multiLevelType w:val="hybridMultilevel"/>
    <w:tmpl w:val="D00AAA5C"/>
    <w:lvl w:ilvl="0" w:tplc="2F9CC210">
      <w:start w:val="1"/>
      <w:numFmt w:val="decimal"/>
      <w:lvlText w:val="(%1)"/>
      <w:lvlJc w:val="left"/>
      <w:pPr>
        <w:ind w:left="147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7AAF078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CAEEB1D4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9ADA29B4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617C5E44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F5A66C66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057A563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E438FD94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B2503326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C865A40"/>
    <w:multiLevelType w:val="hybridMultilevel"/>
    <w:tmpl w:val="D00AAA5C"/>
    <w:lvl w:ilvl="0" w:tplc="FFFFFFFF">
      <w:start w:val="1"/>
      <w:numFmt w:val="decimal"/>
      <w:lvlText w:val="(%1)"/>
      <w:lvlJc w:val="left"/>
      <w:pPr>
        <w:ind w:left="147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CC"/>
    <w:rsid w:val="00110086"/>
    <w:rsid w:val="001E6EDB"/>
    <w:rsid w:val="004F7246"/>
    <w:rsid w:val="00577A0D"/>
    <w:rsid w:val="005B7A05"/>
    <w:rsid w:val="00953469"/>
    <w:rsid w:val="00C66C98"/>
    <w:rsid w:val="00D943CC"/>
    <w:rsid w:val="00E17F18"/>
    <w:rsid w:val="00F71334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9D68"/>
  <w15:chartTrackingRefBased/>
  <w15:docId w15:val="{E3AF3BFF-D1AE-4BD9-BA77-8F66F74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953469"/>
    <w:pPr>
      <w:ind w:left="40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D943C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943CC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943CC"/>
  </w:style>
  <w:style w:type="paragraph" w:styleId="Encabezado">
    <w:name w:val="header"/>
    <w:basedOn w:val="Normal"/>
    <w:link w:val="EncabezadoCar"/>
    <w:unhideWhenUsed/>
    <w:rsid w:val="00D94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943CC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94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3CC"/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5346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53469"/>
    <w:pPr>
      <w:ind w:left="1967" w:hanging="8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DANIEL CLEMENTE SEBASTIAN MENDEZ</cp:lastModifiedBy>
  <cp:revision>2</cp:revision>
  <dcterms:created xsi:type="dcterms:W3CDTF">2024-07-01T16:57:00Z</dcterms:created>
  <dcterms:modified xsi:type="dcterms:W3CDTF">2024-10-09T00:44:00Z</dcterms:modified>
</cp:coreProperties>
</file>